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AC0D9" w14:textId="2403E0BD" w:rsidR="00DA20CE" w:rsidRDefault="00511945" w:rsidP="004F22E2">
      <w:pPr>
        <w:pStyle w:val="Brdtekst"/>
        <w:ind w:right="222"/>
        <w:rPr>
          <w:color w:val="202024"/>
        </w:rPr>
      </w:pPr>
      <w:r>
        <w:rPr>
          <w:noProof/>
          <w:lang w:val="da-DK"/>
        </w:rPr>
        <w:t xml:space="preserve">     </w:t>
      </w:r>
      <w:r>
        <w:rPr>
          <w:noProof/>
        </w:rPr>
        <w:drawing>
          <wp:inline distT="0" distB="0" distL="0" distR="0" wp14:anchorId="4F530F9C" wp14:editId="408AB993">
            <wp:extent cx="3314700" cy="1085850"/>
            <wp:effectExtent l="0" t="0" r="0" b="0"/>
            <wp:docPr id="1042190439" name="Billede 1" descr="Et billede, der indeholder tekst, Font/skrifttype, skærmbillede,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190439" name="Billede 1" descr="Et billede, der indeholder tekst, Font/skrifttype, skærmbillede, hvid&#10;&#10;Automatisk genereret beskrivelse"/>
                    <pic:cNvPicPr/>
                  </pic:nvPicPr>
                  <pic:blipFill>
                    <a:blip r:embed="rId5"/>
                    <a:stretch>
                      <a:fillRect/>
                    </a:stretch>
                  </pic:blipFill>
                  <pic:spPr>
                    <a:xfrm>
                      <a:off x="0" y="0"/>
                      <a:ext cx="3314700" cy="1085850"/>
                    </a:xfrm>
                    <a:prstGeom prst="rect">
                      <a:avLst/>
                    </a:prstGeom>
                  </pic:spPr>
                </pic:pic>
              </a:graphicData>
            </a:graphic>
          </wp:inline>
        </w:drawing>
      </w:r>
      <w:r>
        <w:rPr>
          <w:noProof/>
          <w:color w:val="202024"/>
        </w:rPr>
        <w:t xml:space="preserve"> </w:t>
      </w:r>
      <w:r>
        <w:rPr>
          <w:noProof/>
          <w:color w:val="202024"/>
          <w:lang w:val="da-DK"/>
        </w:rPr>
        <w:t xml:space="preserve">                   </w:t>
      </w:r>
      <w:r>
        <w:rPr>
          <w:noProof/>
          <w:color w:val="202024"/>
        </w:rPr>
        <w:drawing>
          <wp:inline distT="0" distB="0" distL="0" distR="0" wp14:anchorId="586EC97B" wp14:editId="2D344715">
            <wp:extent cx="1171575" cy="2037239"/>
            <wp:effectExtent l="0" t="0" r="0" b="1270"/>
            <wp:docPr id="135869009" name="Billede 1" descr="Et billede, der indeholder tekst, plakat, grafisk design,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9009" name="Billede 1" descr="Et billede, der indeholder tekst, plakat, grafisk design, Grafik&#10;&#10;Automatisk genereret beskrivelse"/>
                    <pic:cNvPicPr/>
                  </pic:nvPicPr>
                  <pic:blipFill>
                    <a:blip r:embed="rId6">
                      <a:extLst>
                        <a:ext uri="{28A0092B-C50C-407E-A947-70E740481C1C}">
                          <a14:useLocalDpi xmlns:a14="http://schemas.microsoft.com/office/drawing/2010/main" val="0"/>
                        </a:ext>
                      </a:extLst>
                    </a:blip>
                    <a:stretch>
                      <a:fillRect/>
                    </a:stretch>
                  </pic:blipFill>
                  <pic:spPr>
                    <a:xfrm>
                      <a:off x="0" y="0"/>
                      <a:ext cx="1175503" cy="2044070"/>
                    </a:xfrm>
                    <a:prstGeom prst="rect">
                      <a:avLst/>
                    </a:prstGeom>
                  </pic:spPr>
                </pic:pic>
              </a:graphicData>
            </a:graphic>
          </wp:inline>
        </w:drawing>
      </w:r>
    </w:p>
    <w:p w14:paraId="6C85F092" w14:textId="6D3D7D26" w:rsidR="00DA20CE" w:rsidRDefault="00DA20CE" w:rsidP="004F22E2">
      <w:pPr>
        <w:pStyle w:val="Brdtekst"/>
        <w:ind w:right="222"/>
        <w:rPr>
          <w:color w:val="202024"/>
        </w:rPr>
      </w:pPr>
    </w:p>
    <w:p w14:paraId="4B75C9CA" w14:textId="77777777" w:rsidR="00DA20CE" w:rsidRDefault="00DA20CE" w:rsidP="004F22E2">
      <w:pPr>
        <w:pStyle w:val="Brdtekst"/>
        <w:ind w:right="222"/>
        <w:jc w:val="both"/>
        <w:rPr>
          <w:color w:val="202024"/>
        </w:rPr>
      </w:pPr>
    </w:p>
    <w:p w14:paraId="0C5B9CA1" w14:textId="77777777" w:rsidR="00335CC7" w:rsidRDefault="00335CC7" w:rsidP="004F22E2">
      <w:pPr>
        <w:pStyle w:val="Brdtekst"/>
        <w:ind w:right="222"/>
        <w:jc w:val="both"/>
        <w:rPr>
          <w:b/>
          <w:bCs/>
          <w:color w:val="202024"/>
          <w:lang w:val="da-DK"/>
        </w:rPr>
      </w:pPr>
    </w:p>
    <w:p w14:paraId="2D64C92F" w14:textId="6522AA27" w:rsidR="00511945" w:rsidRDefault="00511945" w:rsidP="004F22E2">
      <w:pPr>
        <w:pStyle w:val="Brdtekst"/>
        <w:ind w:right="222"/>
        <w:jc w:val="both"/>
        <w:rPr>
          <w:color w:val="202024"/>
          <w:lang w:val="da-DK"/>
        </w:rPr>
      </w:pPr>
    </w:p>
    <w:p w14:paraId="697ABFA9" w14:textId="77777777" w:rsidR="00511945" w:rsidRDefault="00511945" w:rsidP="004F22E2">
      <w:pPr>
        <w:pStyle w:val="Brdtekst"/>
        <w:ind w:right="222"/>
        <w:jc w:val="both"/>
        <w:rPr>
          <w:color w:val="202024"/>
          <w:lang w:val="da-DK"/>
        </w:rPr>
      </w:pPr>
    </w:p>
    <w:p w14:paraId="14F9F6C1" w14:textId="729991E7" w:rsidR="0081050D" w:rsidRDefault="00335CC7" w:rsidP="004F22E2">
      <w:pPr>
        <w:pStyle w:val="Brdtekst"/>
        <w:ind w:right="222"/>
        <w:rPr>
          <w:color w:val="202024"/>
          <w:lang w:val="da-DK"/>
        </w:rPr>
      </w:pPr>
      <w:r>
        <w:rPr>
          <w:color w:val="202024"/>
          <w:lang w:val="da-DK"/>
        </w:rPr>
        <w:t xml:space="preserve">2022 </w:t>
      </w:r>
      <w:r w:rsidR="0081050D">
        <w:rPr>
          <w:color w:val="202024"/>
          <w:lang w:val="da-DK"/>
        </w:rPr>
        <w:t xml:space="preserve">var et år med udskiftning og nye input i divisionsledelsen (DL). </w:t>
      </w:r>
    </w:p>
    <w:p w14:paraId="6A81CA0D" w14:textId="1BF531B9" w:rsidR="00335CC7" w:rsidRDefault="0081050D" w:rsidP="004F22E2">
      <w:pPr>
        <w:pStyle w:val="Brdtekst"/>
        <w:ind w:right="222"/>
        <w:rPr>
          <w:color w:val="202024"/>
          <w:lang w:val="da-DK"/>
        </w:rPr>
      </w:pPr>
      <w:r>
        <w:rPr>
          <w:color w:val="202024"/>
          <w:lang w:val="da-DK"/>
        </w:rPr>
        <w:t xml:space="preserve">5 nye blev valgt ind i divisionsledelsen, inkl. en ny DC’er da </w:t>
      </w:r>
      <w:r w:rsidR="00335CC7" w:rsidRPr="00335CC7">
        <w:rPr>
          <w:color w:val="202024"/>
        </w:rPr>
        <w:t>Kristian Folmer Madsen</w:t>
      </w:r>
      <w:r w:rsidR="00335CC7">
        <w:rPr>
          <w:color w:val="202024"/>
          <w:lang w:val="da-DK"/>
        </w:rPr>
        <w:t xml:space="preserve"> trådte tilbage som divisionschef</w:t>
      </w:r>
      <w:r>
        <w:rPr>
          <w:color w:val="202024"/>
          <w:lang w:val="da-DK"/>
        </w:rPr>
        <w:t>.</w:t>
      </w:r>
      <w:r w:rsidR="00335CC7">
        <w:rPr>
          <w:color w:val="202024"/>
          <w:lang w:val="da-DK"/>
        </w:rPr>
        <w:t xml:space="preserve"> </w:t>
      </w:r>
    </w:p>
    <w:p w14:paraId="035A800C" w14:textId="5632C744" w:rsidR="0081050D" w:rsidRDefault="0081050D" w:rsidP="004F22E2">
      <w:pPr>
        <w:pStyle w:val="Brdtekst"/>
        <w:ind w:right="222"/>
        <w:rPr>
          <w:color w:val="202024"/>
          <w:lang w:val="da-DK"/>
        </w:rPr>
      </w:pPr>
      <w:r>
        <w:rPr>
          <w:color w:val="202024"/>
          <w:lang w:val="da-DK"/>
        </w:rPr>
        <w:t>DL har i 2022 bestået af 9 medlemmer. En god gruppe med mange kompetencer</w:t>
      </w:r>
      <w:r w:rsidR="00E01D72">
        <w:rPr>
          <w:color w:val="202024"/>
          <w:lang w:val="da-DK"/>
        </w:rPr>
        <w:t xml:space="preserve"> som Absalon division har og vil fremover gøre godt brug af.</w:t>
      </w:r>
    </w:p>
    <w:p w14:paraId="43C58D43" w14:textId="77777777" w:rsidR="009839FC" w:rsidRDefault="009839FC" w:rsidP="004F22E2">
      <w:pPr>
        <w:pStyle w:val="Brdtekst"/>
        <w:ind w:right="222"/>
        <w:rPr>
          <w:color w:val="202024"/>
          <w:lang w:val="da-DK"/>
        </w:rPr>
      </w:pPr>
    </w:p>
    <w:p w14:paraId="31A5A777" w14:textId="77777777" w:rsidR="00A5782F" w:rsidRDefault="009839FC" w:rsidP="004F22E2">
      <w:pPr>
        <w:pStyle w:val="Brdtekst"/>
        <w:ind w:right="391"/>
        <w:rPr>
          <w:color w:val="202024"/>
          <w:lang w:val="da-DK"/>
        </w:rPr>
      </w:pPr>
      <w:r>
        <w:rPr>
          <w:color w:val="202024"/>
        </w:rPr>
        <w:t>D</w:t>
      </w:r>
      <w:r>
        <w:rPr>
          <w:color w:val="202024"/>
          <w:lang w:val="da-DK"/>
        </w:rPr>
        <w:t xml:space="preserve">L’s fik hurtigt sat en møderække op efter DRM22. </w:t>
      </w:r>
    </w:p>
    <w:p w14:paraId="0BDDD21B" w14:textId="0D394691" w:rsidR="00A5782F" w:rsidRDefault="00A5782F" w:rsidP="004F22E2">
      <w:pPr>
        <w:pStyle w:val="Brdtekst"/>
        <w:ind w:right="391"/>
        <w:rPr>
          <w:color w:val="202024"/>
          <w:lang w:val="da-DK"/>
        </w:rPr>
      </w:pPr>
      <w:r>
        <w:rPr>
          <w:color w:val="202024"/>
          <w:lang w:val="da-DK"/>
        </w:rPr>
        <w:t>Mange nye medlemmer i DL krævede også flere møder. Vi var enige om retningen der var sat på årets DRM22</w:t>
      </w:r>
      <w:r w:rsidR="00CB7C36">
        <w:rPr>
          <w:color w:val="202024"/>
          <w:lang w:val="da-DK"/>
        </w:rPr>
        <w:t>,</w:t>
      </w:r>
      <w:r>
        <w:rPr>
          <w:color w:val="202024"/>
          <w:lang w:val="da-DK"/>
        </w:rPr>
        <w:t xml:space="preserve"> som retningsviser for hvad vi skulle arbejde med.</w:t>
      </w:r>
    </w:p>
    <w:p w14:paraId="2FBDE710" w14:textId="1E396BD3" w:rsidR="00A5782F" w:rsidRDefault="00A5782F" w:rsidP="004F22E2">
      <w:pPr>
        <w:pStyle w:val="Brdtekst"/>
        <w:ind w:right="391"/>
        <w:rPr>
          <w:color w:val="202024"/>
          <w:lang w:val="da-DK"/>
        </w:rPr>
      </w:pPr>
      <w:r>
        <w:rPr>
          <w:color w:val="202024"/>
          <w:lang w:val="da-DK"/>
        </w:rPr>
        <w:t>Det er blevet til 6 DL møder og flere møder i arbejdsgrupperne.</w:t>
      </w:r>
    </w:p>
    <w:p w14:paraId="76948117" w14:textId="77777777" w:rsidR="00CB7C36" w:rsidRDefault="00A5782F" w:rsidP="004F22E2">
      <w:pPr>
        <w:pStyle w:val="Brdtekst"/>
        <w:ind w:right="391"/>
        <w:rPr>
          <w:color w:val="202024"/>
          <w:lang w:val="da-DK"/>
        </w:rPr>
      </w:pPr>
      <w:r>
        <w:rPr>
          <w:color w:val="202024"/>
          <w:lang w:val="da-DK"/>
        </w:rPr>
        <w:t xml:space="preserve">Det summer af iver og begejstring for at udvikle divisionen og vi imødekommer gerne tilbud om frivillige hænder til både arbejdsgrupper såvel som nye medlemmer i DL. </w:t>
      </w:r>
    </w:p>
    <w:p w14:paraId="049377D5" w14:textId="6954D5A1" w:rsidR="00A5782F" w:rsidRDefault="00A5782F" w:rsidP="004F22E2">
      <w:pPr>
        <w:pStyle w:val="Brdtekst"/>
        <w:ind w:right="391"/>
        <w:rPr>
          <w:color w:val="202024"/>
          <w:lang w:val="da-DK"/>
        </w:rPr>
      </w:pPr>
      <w:r>
        <w:rPr>
          <w:color w:val="202024"/>
          <w:lang w:val="da-DK"/>
        </w:rPr>
        <w:t>Flere hænder, flere ønsker kan opfyldes i Absalon division.</w:t>
      </w:r>
    </w:p>
    <w:p w14:paraId="5D5924C0" w14:textId="77777777" w:rsidR="00D57935" w:rsidRDefault="00D57935" w:rsidP="004F22E2">
      <w:pPr>
        <w:pStyle w:val="Brdtekst"/>
        <w:ind w:left="0"/>
        <w:rPr>
          <w:sz w:val="23"/>
        </w:rPr>
      </w:pPr>
    </w:p>
    <w:p w14:paraId="132BA369" w14:textId="77777777" w:rsidR="00E01D72" w:rsidRDefault="00E01D72" w:rsidP="004F22E2">
      <w:pPr>
        <w:pStyle w:val="Brdtekst"/>
        <w:ind w:right="222"/>
        <w:rPr>
          <w:color w:val="202024"/>
          <w:lang w:val="da-DK"/>
        </w:rPr>
      </w:pPr>
      <w:r>
        <w:rPr>
          <w:color w:val="202024"/>
          <w:lang w:val="da-DK"/>
        </w:rPr>
        <w:t>Vi har mange gode traditioner i divisionen. Løb, turneringer og turer, der nogle år afholdes og nogle år afventer. Covid-19 har fået skyld for meget, men vi kan også se at det har sat en stopper for flere af vores gamle traditioner. Vi har i DL drøftet om der stadig er ønsker om genoptagelse af disse og ikke mindst frivillige der kan stå for det og deltagere.</w:t>
      </w:r>
    </w:p>
    <w:p w14:paraId="008F2387" w14:textId="38E9E6DE" w:rsidR="00E01D72" w:rsidRDefault="00E01D72" w:rsidP="004F22E2">
      <w:pPr>
        <w:pStyle w:val="Brdtekst"/>
        <w:ind w:right="222"/>
        <w:rPr>
          <w:color w:val="202024"/>
          <w:lang w:val="da-DK"/>
        </w:rPr>
      </w:pPr>
      <w:r>
        <w:rPr>
          <w:color w:val="202024"/>
          <w:lang w:val="da-DK"/>
        </w:rPr>
        <w:t>Der er på dette års DRM lagt lister ud med de l</w:t>
      </w:r>
      <w:r>
        <w:rPr>
          <w:color w:val="202024"/>
          <w:lang w:val="da-DK"/>
        </w:rPr>
        <w:t>øb, turneringer og turer</w:t>
      </w:r>
      <w:r>
        <w:rPr>
          <w:color w:val="202024"/>
          <w:lang w:val="da-DK"/>
        </w:rPr>
        <w:t xml:space="preserve"> der har været afholdt i Absalon division. Nogle er måske ikke inkluderet, så må de gerne tilføjes.</w:t>
      </w:r>
    </w:p>
    <w:p w14:paraId="040F4D63" w14:textId="40005748" w:rsidR="00E01D72" w:rsidRPr="004F22E2" w:rsidRDefault="00E01D72" w:rsidP="004F22E2">
      <w:pPr>
        <w:pStyle w:val="Brdtekst"/>
        <w:ind w:right="222"/>
        <w:rPr>
          <w:color w:val="202024"/>
          <w:lang w:val="da-DK"/>
        </w:rPr>
      </w:pPr>
      <w:r w:rsidRPr="004F22E2">
        <w:rPr>
          <w:color w:val="202024"/>
          <w:lang w:val="da-DK"/>
        </w:rPr>
        <w:t xml:space="preserve">Skriv et X ud for de enkelte, hvis I fortsat ønsker </w:t>
      </w:r>
      <w:r w:rsidR="00CA0B44">
        <w:rPr>
          <w:color w:val="202024"/>
          <w:lang w:val="da-DK"/>
        </w:rPr>
        <w:t>at de skal være i spil</w:t>
      </w:r>
      <w:r w:rsidRPr="004F22E2">
        <w:rPr>
          <w:color w:val="202024"/>
          <w:lang w:val="da-DK"/>
        </w:rPr>
        <w:t>.</w:t>
      </w:r>
      <w:r w:rsidR="00CA0B44">
        <w:rPr>
          <w:color w:val="202024"/>
          <w:lang w:val="da-DK"/>
        </w:rPr>
        <w:t xml:space="preserve"> </w:t>
      </w:r>
    </w:p>
    <w:p w14:paraId="4897ADCF" w14:textId="3B4C9D66" w:rsidR="00E01D72" w:rsidRPr="004F22E2" w:rsidRDefault="00E01D72" w:rsidP="004F22E2">
      <w:pPr>
        <w:pStyle w:val="Brdtekst"/>
        <w:ind w:right="222"/>
        <w:rPr>
          <w:color w:val="202024"/>
          <w:lang w:val="da-DK"/>
        </w:rPr>
      </w:pPr>
    </w:p>
    <w:p w14:paraId="7DE688E9" w14:textId="4A0541D6" w:rsidR="00E01D72" w:rsidRPr="00FD389E" w:rsidRDefault="00E01D72" w:rsidP="004F22E2">
      <w:pPr>
        <w:pStyle w:val="Brdtekst"/>
        <w:ind w:right="222"/>
        <w:rPr>
          <w:b/>
          <w:bCs/>
          <w:color w:val="202024"/>
          <w:lang w:val="da-DK"/>
        </w:rPr>
      </w:pPr>
      <w:r w:rsidRPr="00FD389E">
        <w:rPr>
          <w:b/>
          <w:bCs/>
          <w:color w:val="202024"/>
          <w:lang w:val="da-DK"/>
        </w:rPr>
        <w:t xml:space="preserve">I </w:t>
      </w:r>
      <w:r w:rsidRPr="00FD389E">
        <w:rPr>
          <w:b/>
          <w:bCs/>
          <w:color w:val="202024"/>
          <w:lang w:val="da-DK"/>
        </w:rPr>
        <w:t>2022</w:t>
      </w:r>
      <w:r w:rsidRPr="00FD389E">
        <w:rPr>
          <w:b/>
          <w:bCs/>
          <w:color w:val="202024"/>
          <w:lang w:val="da-DK"/>
        </w:rPr>
        <w:t xml:space="preserve"> </w:t>
      </w:r>
      <w:r w:rsidR="00101E91" w:rsidRPr="00FD389E">
        <w:rPr>
          <w:b/>
          <w:bCs/>
          <w:color w:val="202024"/>
          <w:lang w:val="da-DK"/>
        </w:rPr>
        <w:t>blev der med stor succes</w:t>
      </w:r>
      <w:r w:rsidR="00FD389E">
        <w:rPr>
          <w:b/>
          <w:bCs/>
          <w:color w:val="202024"/>
          <w:lang w:val="da-DK"/>
        </w:rPr>
        <w:t xml:space="preserve"> afholdt;</w:t>
      </w:r>
    </w:p>
    <w:p w14:paraId="101F3E52" w14:textId="77777777" w:rsidR="00E01D72" w:rsidRPr="00E01D72" w:rsidRDefault="00E01D72" w:rsidP="004F22E2">
      <w:pPr>
        <w:pStyle w:val="Brdtekst"/>
        <w:ind w:right="222"/>
        <w:jc w:val="both"/>
        <w:rPr>
          <w:color w:val="202024"/>
          <w:lang w:val="en-US"/>
        </w:rPr>
      </w:pPr>
      <w:proofErr w:type="spellStart"/>
      <w:r w:rsidRPr="00E01D72">
        <w:rPr>
          <w:color w:val="202024"/>
          <w:lang w:val="en-US"/>
        </w:rPr>
        <w:t>Nytårskur</w:t>
      </w:r>
      <w:proofErr w:type="spellEnd"/>
    </w:p>
    <w:p w14:paraId="19A68404" w14:textId="77777777" w:rsidR="00E01D72" w:rsidRPr="00511945" w:rsidRDefault="00E01D72" w:rsidP="004F22E2">
      <w:pPr>
        <w:pStyle w:val="Brdtekst"/>
        <w:ind w:right="222"/>
        <w:jc w:val="both"/>
        <w:rPr>
          <w:color w:val="202024"/>
          <w:lang w:val="en-US"/>
        </w:rPr>
      </w:pPr>
      <w:r w:rsidRPr="00511945">
        <w:rPr>
          <w:color w:val="202024"/>
          <w:lang w:val="en-US"/>
        </w:rPr>
        <w:t>Sup</w:t>
      </w:r>
      <w:r>
        <w:rPr>
          <w:color w:val="202024"/>
          <w:lang w:val="en-US"/>
        </w:rPr>
        <w:t>er Divi</w:t>
      </w:r>
    </w:p>
    <w:p w14:paraId="24235815" w14:textId="77777777" w:rsidR="00E01D72" w:rsidRPr="00511945" w:rsidRDefault="00E01D72" w:rsidP="004F22E2">
      <w:pPr>
        <w:pStyle w:val="Brdtekst"/>
        <w:ind w:right="222"/>
        <w:jc w:val="both"/>
        <w:rPr>
          <w:color w:val="202024"/>
          <w:lang w:val="en-US"/>
        </w:rPr>
      </w:pPr>
      <w:r w:rsidRPr="00511945">
        <w:rPr>
          <w:color w:val="202024"/>
          <w:lang w:val="en-US"/>
        </w:rPr>
        <w:t>Oak City Rally</w:t>
      </w:r>
    </w:p>
    <w:p w14:paraId="7AF6F42B" w14:textId="77777777" w:rsidR="00E01D72" w:rsidRDefault="00E01D72" w:rsidP="004F22E2">
      <w:pPr>
        <w:pStyle w:val="Brdtekst"/>
        <w:ind w:right="222"/>
        <w:jc w:val="both"/>
        <w:rPr>
          <w:color w:val="202024"/>
          <w:lang w:val="da-DK"/>
        </w:rPr>
      </w:pPr>
      <w:r>
        <w:rPr>
          <w:color w:val="202024"/>
          <w:lang w:val="da-DK"/>
        </w:rPr>
        <w:t>Mikro-mini træf</w:t>
      </w:r>
    </w:p>
    <w:p w14:paraId="300CC72C" w14:textId="6F020DF4" w:rsidR="00E01D72" w:rsidRDefault="00E01D72" w:rsidP="004F22E2">
      <w:pPr>
        <w:pStyle w:val="Brdtekst"/>
        <w:ind w:right="222"/>
        <w:rPr>
          <w:color w:val="202024"/>
          <w:lang w:val="da-DK"/>
        </w:rPr>
      </w:pPr>
      <w:r>
        <w:rPr>
          <w:color w:val="202024"/>
          <w:lang w:val="da-DK"/>
        </w:rPr>
        <w:t>Junior træf</w:t>
      </w:r>
    </w:p>
    <w:p w14:paraId="04175F68" w14:textId="77777777" w:rsidR="00E01D72" w:rsidRDefault="00E01D72" w:rsidP="004F22E2">
      <w:pPr>
        <w:pStyle w:val="Brdtekst"/>
        <w:ind w:right="222"/>
        <w:rPr>
          <w:color w:val="202024"/>
          <w:lang w:val="da-DK"/>
        </w:rPr>
      </w:pPr>
    </w:p>
    <w:p w14:paraId="701B6E80" w14:textId="77777777" w:rsidR="00E07DC3" w:rsidRDefault="00E07DC3" w:rsidP="004F22E2">
      <w:pPr>
        <w:pStyle w:val="Brdtekst"/>
        <w:ind w:right="222"/>
        <w:rPr>
          <w:color w:val="202024"/>
          <w:lang w:val="da-DK"/>
        </w:rPr>
      </w:pPr>
      <w:r>
        <w:rPr>
          <w:color w:val="202024"/>
          <w:lang w:val="da-DK"/>
        </w:rPr>
        <w:t xml:space="preserve">Mange </w:t>
      </w:r>
      <w:r w:rsidR="00E01D72">
        <w:rPr>
          <w:color w:val="202024"/>
          <w:lang w:val="da-DK"/>
        </w:rPr>
        <w:t>Klanspejdere på tværs af divisionen</w:t>
      </w:r>
      <w:r>
        <w:rPr>
          <w:color w:val="202024"/>
          <w:lang w:val="da-DK"/>
        </w:rPr>
        <w:t>,</w:t>
      </w:r>
      <w:r w:rsidR="00E01D72">
        <w:rPr>
          <w:color w:val="202024"/>
          <w:lang w:val="da-DK"/>
        </w:rPr>
        <w:t xml:space="preserve"> mødes nu med</w:t>
      </w:r>
      <w:r>
        <w:rPr>
          <w:color w:val="202024"/>
          <w:lang w:val="da-DK"/>
        </w:rPr>
        <w:t xml:space="preserve"> jævne mellemrum til social hygge med diverse spejder aktiviteter.</w:t>
      </w:r>
    </w:p>
    <w:p w14:paraId="5B823D2F" w14:textId="7B664FCB" w:rsidR="00E07DC3" w:rsidRDefault="00FD389E" w:rsidP="004F22E2">
      <w:pPr>
        <w:pStyle w:val="Brdtekst"/>
        <w:ind w:right="222"/>
        <w:rPr>
          <w:color w:val="202024"/>
          <w:lang w:val="da-DK"/>
        </w:rPr>
      </w:pPr>
      <w:r>
        <w:rPr>
          <w:color w:val="202024"/>
          <w:lang w:val="da-DK"/>
        </w:rPr>
        <w:t>Det er e</w:t>
      </w:r>
      <w:r w:rsidR="00E07DC3">
        <w:rPr>
          <w:color w:val="202024"/>
          <w:lang w:val="da-DK"/>
        </w:rPr>
        <w:t>n stor glæde at høre når de unge kan mødes på tværs af grupperne.</w:t>
      </w:r>
    </w:p>
    <w:p w14:paraId="5FC7526E" w14:textId="5A85F923" w:rsidR="00E01D72" w:rsidRDefault="00E01D72" w:rsidP="004F22E2">
      <w:pPr>
        <w:pStyle w:val="Brdtekst"/>
        <w:ind w:right="222"/>
        <w:rPr>
          <w:color w:val="202024"/>
          <w:lang w:val="da-DK"/>
        </w:rPr>
      </w:pPr>
    </w:p>
    <w:p w14:paraId="5D1DF7BB" w14:textId="75C1C7AD" w:rsidR="00E01D72" w:rsidRDefault="00E07DC3" w:rsidP="004F22E2">
      <w:pPr>
        <w:pStyle w:val="Brdtekst"/>
        <w:ind w:right="222"/>
        <w:rPr>
          <w:color w:val="202024"/>
          <w:lang w:val="da-DK"/>
        </w:rPr>
      </w:pPr>
      <w:r>
        <w:rPr>
          <w:color w:val="202024"/>
          <w:lang w:val="da-DK"/>
        </w:rPr>
        <w:t>Man begejstres når de unge selv løfter stafetten videre og vi ’gamle’ i stedet fungere</w:t>
      </w:r>
      <w:r w:rsidR="00C22A61">
        <w:rPr>
          <w:color w:val="202024"/>
          <w:lang w:val="da-DK"/>
        </w:rPr>
        <w:t>r</w:t>
      </w:r>
      <w:r>
        <w:rPr>
          <w:color w:val="202024"/>
          <w:lang w:val="da-DK"/>
        </w:rPr>
        <w:t xml:space="preserve"> mere som støtte og vejledning, fremfor ledelse.</w:t>
      </w:r>
    </w:p>
    <w:p w14:paraId="7E4B61AE" w14:textId="77777777" w:rsidR="00E01D72" w:rsidRPr="00E01D72" w:rsidRDefault="00E01D72" w:rsidP="004F22E2">
      <w:pPr>
        <w:pStyle w:val="Brdtekst"/>
        <w:ind w:right="222"/>
        <w:rPr>
          <w:color w:val="202024"/>
          <w:lang w:val="da-DK"/>
        </w:rPr>
      </w:pPr>
    </w:p>
    <w:p w14:paraId="4BA72CC9" w14:textId="77777777" w:rsidR="00F3484A" w:rsidRDefault="00F3484A" w:rsidP="004F22E2">
      <w:pPr>
        <w:pStyle w:val="Brdtekst"/>
        <w:ind w:right="222"/>
        <w:rPr>
          <w:b/>
          <w:bCs/>
          <w:color w:val="202024"/>
          <w:lang w:val="da-DK"/>
        </w:rPr>
      </w:pPr>
    </w:p>
    <w:p w14:paraId="59AA896C" w14:textId="77777777" w:rsidR="00B6133B" w:rsidRDefault="00B6133B">
      <w:pPr>
        <w:rPr>
          <w:b/>
          <w:bCs/>
          <w:color w:val="202024"/>
          <w:sz w:val="20"/>
          <w:szCs w:val="20"/>
          <w:lang w:val="da-DK"/>
        </w:rPr>
      </w:pPr>
      <w:r>
        <w:rPr>
          <w:b/>
          <w:bCs/>
          <w:color w:val="202024"/>
          <w:lang w:val="da-DK"/>
        </w:rPr>
        <w:br w:type="page"/>
      </w:r>
    </w:p>
    <w:p w14:paraId="12B1CC90" w14:textId="71B2210B" w:rsidR="00E07DC3" w:rsidRPr="00E07DC3" w:rsidRDefault="00E07DC3" w:rsidP="004F22E2">
      <w:pPr>
        <w:pStyle w:val="Brdtekst"/>
        <w:ind w:right="222"/>
        <w:rPr>
          <w:b/>
          <w:bCs/>
          <w:color w:val="202024"/>
          <w:lang w:val="da-DK"/>
        </w:rPr>
      </w:pPr>
      <w:r w:rsidRPr="00E07DC3">
        <w:rPr>
          <w:b/>
          <w:bCs/>
          <w:color w:val="202024"/>
          <w:lang w:val="da-DK"/>
        </w:rPr>
        <w:lastRenderedPageBreak/>
        <w:t>Kommunikation</w:t>
      </w:r>
      <w:r>
        <w:rPr>
          <w:b/>
          <w:bCs/>
          <w:color w:val="202024"/>
          <w:lang w:val="da-DK"/>
        </w:rPr>
        <w:t xml:space="preserve"> og digitalisering</w:t>
      </w:r>
    </w:p>
    <w:p w14:paraId="04035067" w14:textId="7E06C85C" w:rsidR="00E07DC3" w:rsidRDefault="00E07DC3" w:rsidP="004F22E2">
      <w:pPr>
        <w:pStyle w:val="Brdtekst"/>
        <w:ind w:right="222"/>
        <w:rPr>
          <w:color w:val="202024"/>
          <w:lang w:val="da-DK"/>
        </w:rPr>
      </w:pPr>
      <w:r>
        <w:rPr>
          <w:color w:val="202024"/>
          <w:lang w:val="da-DK"/>
        </w:rPr>
        <w:t xml:space="preserve">Kommunikation er et bærende element for vidensdeling. </w:t>
      </w:r>
      <w:r w:rsidR="00F3484A">
        <w:rPr>
          <w:color w:val="202024"/>
          <w:lang w:val="da-DK"/>
        </w:rPr>
        <w:t>Internt såvel som eksternt.</w:t>
      </w:r>
    </w:p>
    <w:p w14:paraId="6EA5C666" w14:textId="77777777" w:rsidR="00E07DC3" w:rsidRDefault="00E07DC3" w:rsidP="004F22E2">
      <w:pPr>
        <w:pStyle w:val="Brdtekst"/>
        <w:ind w:right="222"/>
        <w:rPr>
          <w:color w:val="202024"/>
          <w:lang w:val="da-DK"/>
        </w:rPr>
      </w:pPr>
    </w:p>
    <w:p w14:paraId="70951BBE" w14:textId="16E0A072" w:rsidR="00E07DC3" w:rsidRDefault="00E07DC3" w:rsidP="004F22E2">
      <w:pPr>
        <w:pStyle w:val="Brdtekst"/>
        <w:ind w:right="222"/>
        <w:rPr>
          <w:color w:val="202024"/>
          <w:lang w:val="da-DK"/>
        </w:rPr>
      </w:pPr>
      <w:r>
        <w:rPr>
          <w:color w:val="202024"/>
          <w:lang w:val="da-DK"/>
        </w:rPr>
        <w:t>Det var ingen hemmelighed at divisionens hjemmeside trængte til et digitalt og redigeringsmæssigt løft.</w:t>
      </w:r>
    </w:p>
    <w:p w14:paraId="0CF7A6F6" w14:textId="31E6B3F2" w:rsidR="00E07DC3" w:rsidRDefault="00E07DC3" w:rsidP="004F22E2">
      <w:pPr>
        <w:pStyle w:val="Brdtekst"/>
        <w:ind w:right="222"/>
        <w:rPr>
          <w:color w:val="202024"/>
          <w:lang w:val="da-DK"/>
        </w:rPr>
      </w:pPr>
      <w:r>
        <w:rPr>
          <w:color w:val="202024"/>
          <w:lang w:val="da-DK"/>
        </w:rPr>
        <w:t>Mange gode tanker var gået forud og en ny hjemmeside blev lanceret</w:t>
      </w:r>
      <w:r w:rsidR="008742B7">
        <w:rPr>
          <w:color w:val="202024"/>
          <w:lang w:val="da-DK"/>
        </w:rPr>
        <w:t xml:space="preserve"> i sensommeren 2022</w:t>
      </w:r>
      <w:r>
        <w:rPr>
          <w:color w:val="202024"/>
          <w:lang w:val="da-DK"/>
        </w:rPr>
        <w:t>.</w:t>
      </w:r>
    </w:p>
    <w:p w14:paraId="58011CA7" w14:textId="634651A3" w:rsidR="00E07DC3" w:rsidRDefault="00E07DC3" w:rsidP="004F22E2">
      <w:pPr>
        <w:pStyle w:val="Brdtekst"/>
        <w:ind w:right="222"/>
        <w:rPr>
          <w:color w:val="202024"/>
          <w:lang w:val="da-DK"/>
        </w:rPr>
      </w:pPr>
      <w:r>
        <w:rPr>
          <w:color w:val="202024"/>
          <w:lang w:val="da-DK"/>
        </w:rPr>
        <w:t xml:space="preserve">Det bød på et par overraskelser, bl.a. var Oak </w:t>
      </w:r>
      <w:proofErr w:type="spellStart"/>
      <w:r>
        <w:rPr>
          <w:color w:val="202024"/>
          <w:lang w:val="da-DK"/>
        </w:rPr>
        <w:t>City’s</w:t>
      </w:r>
      <w:proofErr w:type="spellEnd"/>
      <w:r>
        <w:rPr>
          <w:color w:val="202024"/>
          <w:lang w:val="da-DK"/>
        </w:rPr>
        <w:t xml:space="preserve"> koblet op som en underside til vores gamle, så nu har Oak City også fået </w:t>
      </w:r>
      <w:r w:rsidR="008742B7">
        <w:rPr>
          <w:color w:val="202024"/>
          <w:lang w:val="da-DK"/>
        </w:rPr>
        <w:t>deres helt egen</w:t>
      </w:r>
      <w:r>
        <w:rPr>
          <w:color w:val="202024"/>
          <w:lang w:val="da-DK"/>
        </w:rPr>
        <w:t xml:space="preserve"> hjemmeside.</w:t>
      </w:r>
    </w:p>
    <w:p w14:paraId="45E0C5DF" w14:textId="60276967" w:rsidR="00E07DC3" w:rsidRDefault="00E07DC3" w:rsidP="004F22E2">
      <w:pPr>
        <w:pStyle w:val="Brdtekst"/>
        <w:ind w:right="222"/>
        <w:rPr>
          <w:color w:val="202024"/>
          <w:lang w:val="da-DK"/>
        </w:rPr>
      </w:pPr>
      <w:r>
        <w:rPr>
          <w:color w:val="202024"/>
          <w:lang w:val="da-DK"/>
        </w:rPr>
        <w:t>Nogle ting er ikke flyttet med over, og vi vurderer løbende om hvordan og hvad der evt. skal med af historik/ gamle filer mv.</w:t>
      </w:r>
    </w:p>
    <w:p w14:paraId="3CCA69F0" w14:textId="77777777" w:rsidR="00E07DC3" w:rsidRDefault="00E07DC3" w:rsidP="004F22E2">
      <w:pPr>
        <w:pStyle w:val="Brdtekst"/>
        <w:ind w:right="222"/>
        <w:rPr>
          <w:color w:val="202024"/>
          <w:lang w:val="da-DK"/>
        </w:rPr>
      </w:pPr>
    </w:p>
    <w:p w14:paraId="78E08947" w14:textId="4D864C25" w:rsidR="00F80CF7" w:rsidRDefault="00F80CF7" w:rsidP="004F22E2">
      <w:pPr>
        <w:pStyle w:val="Brdtekst"/>
        <w:ind w:right="222"/>
        <w:rPr>
          <w:color w:val="202024"/>
          <w:lang w:val="da-DK"/>
        </w:rPr>
      </w:pPr>
      <w:r>
        <w:rPr>
          <w:color w:val="202024"/>
          <w:lang w:val="da-DK"/>
        </w:rPr>
        <w:t>Nyhedsbrev f</w:t>
      </w:r>
      <w:r w:rsidR="008742B7">
        <w:rPr>
          <w:color w:val="202024"/>
          <w:lang w:val="da-DK"/>
        </w:rPr>
        <w:t>ra</w:t>
      </w:r>
      <w:r>
        <w:rPr>
          <w:color w:val="202024"/>
          <w:lang w:val="da-DK"/>
        </w:rPr>
        <w:t xml:space="preserve"> divisionen blev genoptaget, planen er at det udkommer hvert halve år. Vi har et stort ønske om heri at fortælle de gode unikke historier fra de enkelte grupper</w:t>
      </w:r>
      <w:r w:rsidR="008742B7">
        <w:rPr>
          <w:color w:val="202024"/>
          <w:lang w:val="da-DK"/>
        </w:rPr>
        <w:t>, kommende aktiviteter mv</w:t>
      </w:r>
      <w:r>
        <w:rPr>
          <w:color w:val="202024"/>
          <w:lang w:val="da-DK"/>
        </w:rPr>
        <w:t>. I første nyhedsbrev fortalte Søndermark gruppen om deres spejderaktiviteter for børn og unge fra Ukraine.</w:t>
      </w:r>
    </w:p>
    <w:p w14:paraId="3BA9B137" w14:textId="1CEBA01A" w:rsidR="00F80CF7" w:rsidRDefault="008742B7" w:rsidP="004F22E2">
      <w:pPr>
        <w:pStyle w:val="Brdtekst"/>
        <w:ind w:right="222"/>
        <w:rPr>
          <w:color w:val="202024"/>
          <w:lang w:val="da-DK"/>
        </w:rPr>
      </w:pPr>
      <w:r>
        <w:rPr>
          <w:color w:val="202024"/>
          <w:lang w:val="da-DK"/>
        </w:rPr>
        <w:t>Vi reviderer i 2023 om det skal være i dette format via mail eller om vi laver det som en del af hjemmesiden.</w:t>
      </w:r>
    </w:p>
    <w:p w14:paraId="62DC49A3" w14:textId="77777777" w:rsidR="008742B7" w:rsidRDefault="008742B7" w:rsidP="004F22E2">
      <w:pPr>
        <w:pStyle w:val="Brdtekst"/>
        <w:ind w:right="222"/>
        <w:rPr>
          <w:color w:val="202024"/>
          <w:lang w:val="da-DK"/>
        </w:rPr>
      </w:pPr>
    </w:p>
    <w:p w14:paraId="3FAEF652" w14:textId="4ABCEC66" w:rsidR="00F80CF7" w:rsidRDefault="00F80CF7" w:rsidP="004F22E2">
      <w:pPr>
        <w:pStyle w:val="Brdtekst"/>
        <w:ind w:right="222"/>
        <w:rPr>
          <w:color w:val="202024"/>
          <w:lang w:val="da-DK"/>
        </w:rPr>
      </w:pPr>
      <w:r>
        <w:rPr>
          <w:color w:val="202024"/>
          <w:lang w:val="da-DK"/>
        </w:rPr>
        <w:t>Økonomistyring</w:t>
      </w:r>
      <w:r w:rsidR="00B6133B">
        <w:rPr>
          <w:color w:val="202024"/>
          <w:lang w:val="da-DK"/>
        </w:rPr>
        <w:t>en</w:t>
      </w:r>
      <w:r>
        <w:rPr>
          <w:color w:val="202024"/>
          <w:lang w:val="da-DK"/>
        </w:rPr>
        <w:t xml:space="preserve"> er blevet lagt over i Medlemsservice, der giver flere fordele for både kassereren i det daglige samt ved årsafslutning, indrapportering mv.</w:t>
      </w:r>
    </w:p>
    <w:p w14:paraId="147F3C7C" w14:textId="40330C57" w:rsidR="008742B7" w:rsidRDefault="00576D0E" w:rsidP="004F22E2">
      <w:pPr>
        <w:pStyle w:val="Brdtekst"/>
        <w:ind w:right="222"/>
        <w:rPr>
          <w:color w:val="202024"/>
          <w:lang w:val="da-DK"/>
        </w:rPr>
      </w:pPr>
      <w:r>
        <w:rPr>
          <w:color w:val="202024"/>
          <w:lang w:val="da-DK"/>
        </w:rPr>
        <w:t xml:space="preserve">Compliance er noget flere støder på i deres jobs. I vores tilfælde </w:t>
      </w:r>
      <w:proofErr w:type="spellStart"/>
      <w:r>
        <w:rPr>
          <w:color w:val="202024"/>
          <w:lang w:val="da-DK"/>
        </w:rPr>
        <w:t>ifb</w:t>
      </w:r>
      <w:proofErr w:type="spellEnd"/>
      <w:r>
        <w:rPr>
          <w:color w:val="202024"/>
          <w:lang w:val="da-DK"/>
        </w:rPr>
        <w:t>. med vores bank</w:t>
      </w:r>
      <w:r w:rsidR="002B7959">
        <w:rPr>
          <w:color w:val="202024"/>
          <w:lang w:val="da-DK"/>
        </w:rPr>
        <w:t xml:space="preserve"> og en indsigt i hvem der havde og ikke mindst skulle have hvilke adgange til vores konti. Det har vi nu også helt styr på.</w:t>
      </w:r>
    </w:p>
    <w:p w14:paraId="5735A620" w14:textId="77777777" w:rsidR="002B7959" w:rsidRDefault="002B7959" w:rsidP="004F22E2">
      <w:pPr>
        <w:pStyle w:val="Brdtekst"/>
        <w:ind w:right="222"/>
        <w:rPr>
          <w:color w:val="202024"/>
          <w:lang w:val="da-DK"/>
        </w:rPr>
      </w:pPr>
    </w:p>
    <w:p w14:paraId="3FE6D7F5" w14:textId="4F15DAFF" w:rsidR="00F80CF7" w:rsidRDefault="00F80CF7" w:rsidP="004F22E2">
      <w:pPr>
        <w:pStyle w:val="Brdtekst"/>
        <w:ind w:right="222"/>
        <w:rPr>
          <w:color w:val="202024"/>
          <w:lang w:val="da-DK"/>
        </w:rPr>
      </w:pPr>
      <w:r>
        <w:rPr>
          <w:color w:val="202024"/>
          <w:lang w:val="da-DK"/>
        </w:rPr>
        <w:t xml:space="preserve"> </w:t>
      </w:r>
    </w:p>
    <w:p w14:paraId="3296DDC1" w14:textId="57BDB429" w:rsidR="00FA22A2" w:rsidRPr="00FA22A2" w:rsidRDefault="00FA22A2" w:rsidP="004F22E2">
      <w:pPr>
        <w:pStyle w:val="Brdtekst"/>
        <w:ind w:right="222"/>
        <w:rPr>
          <w:b/>
          <w:bCs/>
          <w:color w:val="202024"/>
          <w:lang w:val="da-DK"/>
        </w:rPr>
      </w:pPr>
      <w:r w:rsidRPr="00FA22A2">
        <w:rPr>
          <w:b/>
          <w:bCs/>
          <w:color w:val="202024"/>
          <w:lang w:val="da-DK"/>
        </w:rPr>
        <w:t>Opfølgning på DRM 2022</w:t>
      </w:r>
    </w:p>
    <w:p w14:paraId="0BFA9245" w14:textId="0922C06A" w:rsidR="00FA22A2" w:rsidRDefault="00FA22A2" w:rsidP="004F22E2">
      <w:pPr>
        <w:pStyle w:val="Brdtekst"/>
        <w:ind w:right="222"/>
        <w:rPr>
          <w:color w:val="202024"/>
          <w:lang w:val="da-DK"/>
        </w:rPr>
      </w:pPr>
      <w:r>
        <w:rPr>
          <w:color w:val="202024"/>
          <w:lang w:val="da-DK"/>
        </w:rPr>
        <w:t>Der v</w:t>
      </w:r>
      <w:r w:rsidR="008742B7">
        <w:rPr>
          <w:color w:val="202024"/>
          <w:lang w:val="da-DK"/>
        </w:rPr>
        <w:t>ar workshops om bl.a. forvaltning af likvi</w:t>
      </w:r>
      <w:r>
        <w:rPr>
          <w:color w:val="202024"/>
          <w:lang w:val="da-DK"/>
        </w:rPr>
        <w:t>di</w:t>
      </w:r>
      <w:r w:rsidR="008742B7">
        <w:rPr>
          <w:color w:val="202024"/>
          <w:lang w:val="da-DK"/>
        </w:rPr>
        <w:t>tet i</w:t>
      </w:r>
      <w:r>
        <w:rPr>
          <w:color w:val="202024"/>
          <w:lang w:val="da-DK"/>
        </w:rPr>
        <w:t xml:space="preserve"> divisionen.</w:t>
      </w:r>
    </w:p>
    <w:p w14:paraId="190E00C7" w14:textId="1D7865A3" w:rsidR="008742B7" w:rsidRDefault="00FA22A2" w:rsidP="004F22E2">
      <w:pPr>
        <w:pStyle w:val="Brdtekst"/>
        <w:ind w:right="222"/>
        <w:rPr>
          <w:color w:val="202024"/>
          <w:lang w:val="da-DK"/>
        </w:rPr>
      </w:pPr>
      <w:r>
        <w:rPr>
          <w:color w:val="202024"/>
          <w:lang w:val="da-DK"/>
        </w:rPr>
        <w:t>Skal divisionen have en høj likviditet, skal pengene ud og arbejde blandt spejderne, skal en divisionssommerlejr være gratis, skal vi have en grejbank, betalt fællestransport til korpsrådsmøde – mange forslag blev vendt og DL har selvfølgelig arbejdet videre med dette.</w:t>
      </w:r>
    </w:p>
    <w:p w14:paraId="2731BFE0" w14:textId="77DB5D22" w:rsidR="00101E91" w:rsidRDefault="00101E91" w:rsidP="004F22E2">
      <w:pPr>
        <w:pStyle w:val="Brdtekst"/>
        <w:ind w:right="222"/>
        <w:rPr>
          <w:color w:val="202024"/>
          <w:lang w:val="da-DK"/>
        </w:rPr>
      </w:pPr>
      <w:r>
        <w:rPr>
          <w:color w:val="202024"/>
          <w:lang w:val="da-DK"/>
        </w:rPr>
        <w:t>DL mener ikke at vi blot skal ’hælde’ penge ud på diverse aktiviteter over få år, blot for at nedbringe likviditeten. Derimod det lange træk hvor flest mulige spejdere vil få glæde af det.</w:t>
      </w:r>
    </w:p>
    <w:p w14:paraId="0FDAAB30" w14:textId="259AFFEF" w:rsidR="00101E91" w:rsidRDefault="00101E91" w:rsidP="004F22E2">
      <w:pPr>
        <w:pStyle w:val="Brdtekst"/>
        <w:ind w:right="222"/>
        <w:rPr>
          <w:color w:val="202024"/>
          <w:lang w:val="da-DK"/>
        </w:rPr>
      </w:pPr>
      <w:r>
        <w:rPr>
          <w:color w:val="202024"/>
          <w:lang w:val="da-DK"/>
        </w:rPr>
        <w:t>I første omgang har vi besluttet at der skal afholdes en divisionssommerlejr i 2024.</w:t>
      </w:r>
    </w:p>
    <w:p w14:paraId="678D0C64" w14:textId="4615E106" w:rsidR="00101E91" w:rsidRDefault="00101E91" w:rsidP="004F22E2">
      <w:pPr>
        <w:pStyle w:val="Brdtekst"/>
        <w:ind w:right="222"/>
        <w:rPr>
          <w:color w:val="202024"/>
          <w:lang w:val="da-DK"/>
        </w:rPr>
      </w:pPr>
      <w:r>
        <w:rPr>
          <w:color w:val="202024"/>
          <w:lang w:val="da-DK"/>
        </w:rPr>
        <w:t>Den bliver ikke gratis eller ultrabillig, til gengæld allokerer vi penge til at den kan blive en lejr med virkelig gode oplevelser, der ellers fravælges pga. økonomi.</w:t>
      </w:r>
    </w:p>
    <w:p w14:paraId="05B7876D" w14:textId="53584625" w:rsidR="00101E91" w:rsidRPr="00101E91" w:rsidRDefault="00101E91" w:rsidP="004F22E2">
      <w:pPr>
        <w:pStyle w:val="Brdtekst"/>
        <w:ind w:right="222"/>
        <w:rPr>
          <w:color w:val="202024"/>
          <w:lang w:val="da-DK"/>
        </w:rPr>
      </w:pPr>
      <w:r w:rsidRPr="00101E91">
        <w:rPr>
          <w:color w:val="202024"/>
          <w:lang w:val="da-DK"/>
        </w:rPr>
        <w:t xml:space="preserve">Palle Svensson og Keld Andreasen er sammen med deres </w:t>
      </w:r>
      <w:r w:rsidR="001154D0">
        <w:rPr>
          <w:color w:val="202024"/>
          <w:lang w:val="da-DK"/>
        </w:rPr>
        <w:t>’</w:t>
      </w:r>
      <w:r w:rsidRPr="00101E91">
        <w:rPr>
          <w:color w:val="202024"/>
          <w:lang w:val="da-DK"/>
        </w:rPr>
        <w:t>føl</w:t>
      </w:r>
      <w:r w:rsidR="001154D0">
        <w:rPr>
          <w:color w:val="202024"/>
          <w:lang w:val="da-DK"/>
        </w:rPr>
        <w:t>’</w:t>
      </w:r>
      <w:r w:rsidRPr="00101E91">
        <w:rPr>
          <w:color w:val="202024"/>
          <w:lang w:val="da-DK"/>
        </w:rPr>
        <w:t xml:space="preserve"> Thomsen, i spidsen for af</w:t>
      </w:r>
      <w:r>
        <w:rPr>
          <w:color w:val="202024"/>
          <w:lang w:val="da-DK"/>
        </w:rPr>
        <w:t>vikling af divisionssommerlejren. De søger fortsat frivillige, så tag fat i dem.</w:t>
      </w:r>
    </w:p>
    <w:p w14:paraId="5C0BFE81" w14:textId="77777777" w:rsidR="00FA22A2" w:rsidRPr="00101E91" w:rsidRDefault="00FA22A2" w:rsidP="004F22E2">
      <w:pPr>
        <w:pStyle w:val="Brdtekst"/>
        <w:ind w:right="222"/>
        <w:rPr>
          <w:color w:val="202024"/>
          <w:lang w:val="da-DK"/>
        </w:rPr>
      </w:pPr>
    </w:p>
    <w:p w14:paraId="29D1778F" w14:textId="0B04E997" w:rsidR="002B7959" w:rsidRPr="002B7959" w:rsidRDefault="002B7959" w:rsidP="004F22E2">
      <w:pPr>
        <w:pStyle w:val="Brdtekst"/>
        <w:ind w:right="167"/>
        <w:rPr>
          <w:b/>
          <w:bCs/>
          <w:color w:val="202024"/>
          <w:w w:val="105"/>
          <w:lang w:val="da-DK"/>
        </w:rPr>
      </w:pPr>
      <w:r w:rsidRPr="002B7959">
        <w:rPr>
          <w:b/>
          <w:bCs/>
          <w:color w:val="202024"/>
          <w:w w:val="105"/>
          <w:lang w:val="da-DK"/>
        </w:rPr>
        <w:t>KM22 – Korpsrådsmøde</w:t>
      </w:r>
    </w:p>
    <w:p w14:paraId="1560AA2C" w14:textId="77777777" w:rsidR="002B7959" w:rsidRDefault="002B7959" w:rsidP="004F22E2">
      <w:pPr>
        <w:pStyle w:val="Brdtekst"/>
        <w:ind w:right="167"/>
        <w:rPr>
          <w:color w:val="202024"/>
          <w:w w:val="105"/>
          <w:lang w:val="da-DK"/>
        </w:rPr>
      </w:pPr>
      <w:r>
        <w:rPr>
          <w:color w:val="202024"/>
          <w:w w:val="105"/>
          <w:lang w:val="da-DK"/>
        </w:rPr>
        <w:t xml:space="preserve">Endnu et år var Absalon division stort repræsenteret. Ledere, spejdere og bestyrelsesmedlemmer i en skøn forening. </w:t>
      </w:r>
    </w:p>
    <w:p w14:paraId="5A16682C" w14:textId="77777777" w:rsidR="009839FC" w:rsidRDefault="00A57E10" w:rsidP="004F22E2">
      <w:pPr>
        <w:pStyle w:val="Brdtekst"/>
        <w:ind w:right="167"/>
        <w:rPr>
          <w:color w:val="202024"/>
          <w:spacing w:val="-3"/>
          <w:w w:val="105"/>
        </w:rPr>
      </w:pPr>
      <w:r>
        <w:rPr>
          <w:color w:val="202024"/>
          <w:w w:val="105"/>
          <w:lang w:val="da-DK"/>
        </w:rPr>
        <w:t>E</w:t>
      </w:r>
      <w:r w:rsidR="00000000">
        <w:rPr>
          <w:color w:val="202024"/>
          <w:w w:val="105"/>
        </w:rPr>
        <w:t>ngagere</w:t>
      </w:r>
      <w:r>
        <w:rPr>
          <w:color w:val="202024"/>
          <w:w w:val="105"/>
          <w:lang w:val="da-DK"/>
        </w:rPr>
        <w:t xml:space="preserve">de </w:t>
      </w:r>
      <w:r w:rsidR="00000000">
        <w:rPr>
          <w:color w:val="202024"/>
          <w:w w:val="105"/>
        </w:rPr>
        <w:t>i</w:t>
      </w:r>
      <w:r w:rsidR="00000000">
        <w:rPr>
          <w:color w:val="202024"/>
          <w:spacing w:val="-14"/>
          <w:w w:val="105"/>
        </w:rPr>
        <w:t xml:space="preserve"> </w:t>
      </w:r>
      <w:r>
        <w:rPr>
          <w:color w:val="202024"/>
          <w:spacing w:val="-14"/>
          <w:w w:val="105"/>
          <w:lang w:val="da-DK"/>
        </w:rPr>
        <w:t xml:space="preserve">alle dele </w:t>
      </w:r>
      <w:r w:rsidR="00000000">
        <w:rPr>
          <w:color w:val="202024"/>
          <w:w w:val="105"/>
        </w:rPr>
        <w:t>af</w:t>
      </w:r>
      <w:r w:rsidR="00000000">
        <w:rPr>
          <w:color w:val="202024"/>
          <w:spacing w:val="-9"/>
          <w:w w:val="105"/>
        </w:rPr>
        <w:t xml:space="preserve"> </w:t>
      </w:r>
      <w:r>
        <w:rPr>
          <w:color w:val="202024"/>
          <w:w w:val="105"/>
          <w:lang w:val="da-DK"/>
        </w:rPr>
        <w:t>korpset</w:t>
      </w:r>
      <w:r w:rsidR="00000000">
        <w:rPr>
          <w:color w:val="202024"/>
          <w:w w:val="105"/>
        </w:rPr>
        <w:t>;</w:t>
      </w:r>
      <w:r w:rsidR="00000000">
        <w:rPr>
          <w:color w:val="202024"/>
          <w:spacing w:val="-8"/>
          <w:w w:val="105"/>
        </w:rPr>
        <w:t xml:space="preserve"> </w:t>
      </w:r>
      <w:r w:rsidR="00000000">
        <w:rPr>
          <w:color w:val="202024"/>
          <w:w w:val="105"/>
        </w:rPr>
        <w:t>grupper,</w:t>
      </w:r>
      <w:r w:rsidR="00000000">
        <w:rPr>
          <w:color w:val="202024"/>
          <w:spacing w:val="-8"/>
          <w:w w:val="105"/>
        </w:rPr>
        <w:t xml:space="preserve"> </w:t>
      </w:r>
      <w:r w:rsidR="00000000">
        <w:rPr>
          <w:color w:val="202024"/>
          <w:w w:val="105"/>
        </w:rPr>
        <w:t>division,</w:t>
      </w:r>
      <w:r w:rsidR="00000000">
        <w:rPr>
          <w:color w:val="202024"/>
          <w:spacing w:val="-8"/>
          <w:w w:val="105"/>
        </w:rPr>
        <w:t xml:space="preserve"> </w:t>
      </w:r>
      <w:r w:rsidR="00000000">
        <w:rPr>
          <w:color w:val="202024"/>
          <w:w w:val="105"/>
        </w:rPr>
        <w:t>spejdercentre</w:t>
      </w:r>
      <w:r w:rsidR="00000000">
        <w:rPr>
          <w:color w:val="202024"/>
          <w:spacing w:val="-9"/>
          <w:w w:val="105"/>
        </w:rPr>
        <w:t xml:space="preserve"> </w:t>
      </w:r>
      <w:r w:rsidR="00000000">
        <w:rPr>
          <w:color w:val="202024"/>
          <w:w w:val="105"/>
        </w:rPr>
        <w:t>og arbejdsgrupper.</w:t>
      </w:r>
      <w:r w:rsidR="00000000">
        <w:rPr>
          <w:color w:val="202024"/>
          <w:spacing w:val="-3"/>
          <w:w w:val="105"/>
        </w:rPr>
        <w:t xml:space="preserve"> </w:t>
      </w:r>
    </w:p>
    <w:p w14:paraId="047D455A" w14:textId="3E5D772A" w:rsidR="009839FC" w:rsidRDefault="009839FC" w:rsidP="004F22E2">
      <w:pPr>
        <w:pStyle w:val="Brdtekst"/>
        <w:ind w:right="167"/>
        <w:rPr>
          <w:color w:val="202024"/>
          <w:spacing w:val="-3"/>
          <w:w w:val="105"/>
        </w:rPr>
      </w:pPr>
      <w:r w:rsidRPr="009839FC">
        <w:rPr>
          <w:color w:val="202024"/>
          <w:spacing w:val="-3"/>
          <w:w w:val="105"/>
        </w:rPr>
        <w:t>Alles indsats er uundværlige, det I bidrager med er den primære faktor bag</w:t>
      </w:r>
      <w:r w:rsidR="00F3484A" w:rsidRPr="00F3484A">
        <w:rPr>
          <w:color w:val="202024"/>
          <w:spacing w:val="-3"/>
          <w:w w:val="105"/>
        </w:rPr>
        <w:t>,</w:t>
      </w:r>
      <w:r w:rsidRPr="009839FC">
        <w:rPr>
          <w:color w:val="202024"/>
          <w:spacing w:val="-3"/>
          <w:w w:val="105"/>
        </w:rPr>
        <w:t xml:space="preserve"> at Absalon division er berigende, spændende, dynamisk og fortsat voksende.</w:t>
      </w:r>
    </w:p>
    <w:p w14:paraId="418150E1" w14:textId="77777777" w:rsidR="009839FC" w:rsidRDefault="009839FC" w:rsidP="004F22E2">
      <w:pPr>
        <w:pStyle w:val="Brdtekst"/>
        <w:ind w:right="167"/>
        <w:rPr>
          <w:color w:val="202024"/>
          <w:spacing w:val="-3"/>
          <w:w w:val="105"/>
          <w:lang w:val="da-DK"/>
        </w:rPr>
      </w:pPr>
      <w:r>
        <w:rPr>
          <w:color w:val="202024"/>
          <w:spacing w:val="-3"/>
          <w:w w:val="105"/>
          <w:lang w:val="da-DK"/>
        </w:rPr>
        <w:t>Det kan vi godt være stolte af i stor stil.</w:t>
      </w:r>
    </w:p>
    <w:p w14:paraId="26E8C49F" w14:textId="77777777" w:rsidR="00D57935" w:rsidRDefault="00D57935" w:rsidP="004F22E2">
      <w:pPr>
        <w:pStyle w:val="Brdtekst"/>
        <w:ind w:left="0"/>
        <w:rPr>
          <w:sz w:val="23"/>
        </w:rPr>
      </w:pPr>
    </w:p>
    <w:p w14:paraId="6207DF84" w14:textId="77777777" w:rsidR="00775035" w:rsidRPr="00571473" w:rsidRDefault="00775035" w:rsidP="004F22E2">
      <w:pPr>
        <w:pStyle w:val="Brdtekst"/>
        <w:ind w:right="222"/>
        <w:rPr>
          <w:b/>
          <w:bCs/>
          <w:color w:val="202024"/>
          <w:lang w:val="da-DK"/>
        </w:rPr>
      </w:pPr>
      <w:r w:rsidRPr="00571473">
        <w:rPr>
          <w:b/>
          <w:bCs/>
          <w:color w:val="202024"/>
          <w:lang w:val="da-DK"/>
        </w:rPr>
        <w:t>Nye spejdere i Absalon division</w:t>
      </w:r>
    </w:p>
    <w:p w14:paraId="0CC0C4F0" w14:textId="203E93E7" w:rsidR="00775035" w:rsidRDefault="00775035" w:rsidP="004F22E2">
      <w:pPr>
        <w:pStyle w:val="Brdtekst"/>
        <w:ind w:right="222"/>
        <w:rPr>
          <w:color w:val="202024"/>
          <w:lang w:val="da-DK"/>
        </w:rPr>
      </w:pPr>
      <w:r>
        <w:rPr>
          <w:color w:val="202024"/>
          <w:lang w:val="da-DK"/>
        </w:rPr>
        <w:t>Det er en kendt problematik at der er voksende ventelister hos grupperne i divisionen. Både korpskontoret og divisionsledelsen i Absalon</w:t>
      </w:r>
      <w:r w:rsidR="001154D0">
        <w:rPr>
          <w:color w:val="202024"/>
          <w:lang w:val="da-DK"/>
        </w:rPr>
        <w:t>,</w:t>
      </w:r>
      <w:r>
        <w:rPr>
          <w:color w:val="202024"/>
          <w:lang w:val="da-DK"/>
        </w:rPr>
        <w:t xml:space="preserve"> har lagt hovederne i blød for hvilke holdbare løsninger der er de rigtige</w:t>
      </w:r>
      <w:r w:rsidR="001154D0">
        <w:rPr>
          <w:color w:val="202024"/>
          <w:lang w:val="da-DK"/>
        </w:rPr>
        <w:t xml:space="preserve"> for os</w:t>
      </w:r>
      <w:r>
        <w:rPr>
          <w:color w:val="202024"/>
          <w:lang w:val="da-DK"/>
        </w:rPr>
        <w:t xml:space="preserve">. </w:t>
      </w:r>
    </w:p>
    <w:p w14:paraId="114EF00B" w14:textId="77777777" w:rsidR="00775035" w:rsidRDefault="00775035" w:rsidP="004F22E2">
      <w:pPr>
        <w:pStyle w:val="Brdtekst"/>
        <w:ind w:right="222"/>
        <w:rPr>
          <w:color w:val="202024"/>
          <w:lang w:val="da-DK"/>
        </w:rPr>
      </w:pPr>
      <w:r>
        <w:rPr>
          <w:color w:val="202024"/>
          <w:lang w:val="da-DK"/>
        </w:rPr>
        <w:t xml:space="preserve">Vi har tidligere i år været til møde med Pernille fra korpskontoret, </w:t>
      </w:r>
      <w:proofErr w:type="spellStart"/>
      <w:r>
        <w:rPr>
          <w:color w:val="202024"/>
          <w:lang w:val="da-DK"/>
        </w:rPr>
        <w:t>ifb</w:t>
      </w:r>
      <w:proofErr w:type="spellEnd"/>
      <w:r>
        <w:rPr>
          <w:color w:val="202024"/>
          <w:lang w:val="da-DK"/>
        </w:rPr>
        <w:t>. at de havde startet projekt op om nye familie-spejder grupper i Absalon division.</w:t>
      </w:r>
    </w:p>
    <w:p w14:paraId="2269005E" w14:textId="77777777" w:rsidR="001154D0" w:rsidRDefault="00775035" w:rsidP="004F22E2">
      <w:pPr>
        <w:pStyle w:val="Brdtekst"/>
        <w:ind w:right="222"/>
        <w:rPr>
          <w:color w:val="202024"/>
          <w:lang w:val="da-DK"/>
        </w:rPr>
      </w:pPr>
      <w:r>
        <w:rPr>
          <w:color w:val="202024"/>
          <w:lang w:val="da-DK"/>
        </w:rPr>
        <w:t>Vi har derfor inviteret Pernille til at være facilitator på en workshop om Nye spejdergrupper i vores division</w:t>
      </w:r>
      <w:r w:rsidR="001154D0">
        <w:rPr>
          <w:color w:val="202024"/>
          <w:lang w:val="da-DK"/>
        </w:rPr>
        <w:t>, så nye grupper bliver velfunderede i divisionen</w:t>
      </w:r>
      <w:r>
        <w:rPr>
          <w:color w:val="202024"/>
          <w:lang w:val="da-DK"/>
        </w:rPr>
        <w:t xml:space="preserve">. </w:t>
      </w:r>
    </w:p>
    <w:p w14:paraId="331A1AF2" w14:textId="1B5EE44C" w:rsidR="00775035" w:rsidRDefault="00775035" w:rsidP="004F22E2">
      <w:pPr>
        <w:pStyle w:val="Brdtekst"/>
        <w:ind w:right="222"/>
        <w:rPr>
          <w:color w:val="202024"/>
          <w:lang w:val="da-DK"/>
        </w:rPr>
      </w:pPr>
      <w:r>
        <w:rPr>
          <w:color w:val="202024"/>
          <w:lang w:val="da-DK"/>
        </w:rPr>
        <w:t xml:space="preserve">Mulighederne er mange. Selvstændige, hybrid, ekstra grene osv. </w:t>
      </w:r>
    </w:p>
    <w:p w14:paraId="3E2F245F" w14:textId="77777777" w:rsidR="00775035" w:rsidRDefault="00775035" w:rsidP="004F22E2">
      <w:pPr>
        <w:pStyle w:val="Brdtekst"/>
        <w:ind w:right="222"/>
        <w:rPr>
          <w:color w:val="202024"/>
          <w:lang w:val="da-DK"/>
        </w:rPr>
      </w:pPr>
      <w:r>
        <w:rPr>
          <w:color w:val="202024"/>
          <w:lang w:val="da-DK"/>
        </w:rPr>
        <w:t>Primære fokus er selvfølgelig at børne får den ultimative oplevelse af at være spejder under DDS og hvad dertil hører.</w:t>
      </w:r>
    </w:p>
    <w:p w14:paraId="7DDFFF9F" w14:textId="62F7240E" w:rsidR="00775035" w:rsidRDefault="00775035" w:rsidP="004F22E2">
      <w:pPr>
        <w:pStyle w:val="Brdtekst"/>
        <w:ind w:right="222"/>
        <w:rPr>
          <w:color w:val="202024"/>
          <w:lang w:val="da-DK"/>
        </w:rPr>
      </w:pPr>
      <w:r>
        <w:rPr>
          <w:color w:val="202024"/>
          <w:lang w:val="da-DK"/>
        </w:rPr>
        <w:t xml:space="preserve"> </w:t>
      </w:r>
    </w:p>
    <w:p w14:paraId="628D2402" w14:textId="5B79A61C" w:rsidR="00775035" w:rsidRDefault="00775035" w:rsidP="004F22E2">
      <w:pPr>
        <w:pStyle w:val="Brdtekst"/>
        <w:ind w:right="222"/>
        <w:rPr>
          <w:color w:val="202024"/>
          <w:lang w:val="da-DK"/>
        </w:rPr>
      </w:pPr>
      <w:r>
        <w:rPr>
          <w:color w:val="202024"/>
          <w:lang w:val="da-DK"/>
        </w:rPr>
        <w:lastRenderedPageBreak/>
        <w:t>Sidst men ikke mindst vil jeg takke de øvrige medlemmer af divisionsledelsen.</w:t>
      </w:r>
    </w:p>
    <w:p w14:paraId="5E180B62" w14:textId="338AEC89" w:rsidR="00200600" w:rsidRDefault="00775035" w:rsidP="004F22E2">
      <w:pPr>
        <w:pStyle w:val="Brdtekst"/>
        <w:ind w:right="222"/>
        <w:rPr>
          <w:color w:val="202024"/>
          <w:lang w:val="da-DK"/>
        </w:rPr>
      </w:pPr>
      <w:r>
        <w:rPr>
          <w:color w:val="202024"/>
          <w:lang w:val="da-DK"/>
        </w:rPr>
        <w:t xml:space="preserve">Tak til </w:t>
      </w:r>
      <w:r w:rsidR="00200600" w:rsidRPr="00200600">
        <w:rPr>
          <w:color w:val="202024"/>
          <w:lang w:val="da-DK"/>
        </w:rPr>
        <w:t>Magdalena</w:t>
      </w:r>
      <w:r w:rsidR="00200600">
        <w:rPr>
          <w:color w:val="202024"/>
          <w:lang w:val="da-DK"/>
        </w:rPr>
        <w:t xml:space="preserve"> der efter lang tro tjeneste i divisionen og i DL, vælger at takke af for denne gang.</w:t>
      </w:r>
    </w:p>
    <w:p w14:paraId="5293B146" w14:textId="2BA02089" w:rsidR="00571473" w:rsidRDefault="00000000" w:rsidP="004F22E2">
      <w:pPr>
        <w:pStyle w:val="Brdtekst"/>
        <w:ind w:right="222"/>
        <w:rPr>
          <w:color w:val="202024"/>
        </w:rPr>
      </w:pPr>
      <w:r>
        <w:rPr>
          <w:color w:val="202024"/>
        </w:rPr>
        <w:t>Tak for det gode samarbejde</w:t>
      </w:r>
      <w:r w:rsidR="00571473">
        <w:rPr>
          <w:color w:val="202024"/>
          <w:lang w:val="da-DK"/>
        </w:rPr>
        <w:t xml:space="preserve"> med jeres unikke fantastiske input og indsats, som I hver især har bidraget med</w:t>
      </w:r>
      <w:r>
        <w:rPr>
          <w:color w:val="202024"/>
        </w:rPr>
        <w:t xml:space="preserve">. </w:t>
      </w:r>
      <w:r w:rsidR="00571473" w:rsidRPr="00571473">
        <w:rPr>
          <w:color w:val="202024"/>
        </w:rPr>
        <w:t xml:space="preserve">Et team der spiller godt sammen. </w:t>
      </w:r>
    </w:p>
    <w:p w14:paraId="0CC2F660" w14:textId="77777777" w:rsidR="00571473" w:rsidRDefault="00571473" w:rsidP="004F22E2">
      <w:pPr>
        <w:pStyle w:val="Brdtekst"/>
        <w:rPr>
          <w:color w:val="202024"/>
        </w:rPr>
      </w:pPr>
    </w:p>
    <w:p w14:paraId="5F70E055" w14:textId="77777777" w:rsidR="00095955" w:rsidRDefault="00000000" w:rsidP="004F22E2">
      <w:pPr>
        <w:pStyle w:val="Brdtekst"/>
        <w:rPr>
          <w:color w:val="202024"/>
          <w:lang w:val="da-DK"/>
        </w:rPr>
      </w:pPr>
      <w:r>
        <w:rPr>
          <w:color w:val="202024"/>
        </w:rPr>
        <w:t>2023</w:t>
      </w:r>
      <w:r>
        <w:rPr>
          <w:color w:val="202024"/>
          <w:spacing w:val="-2"/>
        </w:rPr>
        <w:t xml:space="preserve"> </w:t>
      </w:r>
      <w:r>
        <w:rPr>
          <w:color w:val="202024"/>
        </w:rPr>
        <w:t>bliver</w:t>
      </w:r>
      <w:r>
        <w:rPr>
          <w:color w:val="202024"/>
          <w:spacing w:val="-2"/>
        </w:rPr>
        <w:t xml:space="preserve"> </w:t>
      </w:r>
      <w:r w:rsidR="00571473">
        <w:rPr>
          <w:color w:val="202024"/>
          <w:spacing w:val="-2"/>
          <w:lang w:val="da-DK"/>
        </w:rPr>
        <w:t xml:space="preserve">endnu </w:t>
      </w:r>
      <w:r>
        <w:rPr>
          <w:color w:val="202024"/>
        </w:rPr>
        <w:t>et</w:t>
      </w:r>
      <w:r>
        <w:rPr>
          <w:color w:val="202024"/>
          <w:spacing w:val="-1"/>
        </w:rPr>
        <w:t xml:space="preserve"> </w:t>
      </w:r>
      <w:r>
        <w:rPr>
          <w:color w:val="202024"/>
        </w:rPr>
        <w:t>spændende</w:t>
      </w:r>
      <w:r>
        <w:rPr>
          <w:color w:val="202024"/>
          <w:spacing w:val="-2"/>
        </w:rPr>
        <w:t xml:space="preserve"> </w:t>
      </w:r>
      <w:r>
        <w:rPr>
          <w:color w:val="202024"/>
        </w:rPr>
        <w:t>år</w:t>
      </w:r>
      <w:r w:rsidR="00095955">
        <w:rPr>
          <w:color w:val="202024"/>
          <w:lang w:val="da-DK"/>
        </w:rPr>
        <w:t xml:space="preserve"> i Absalon division</w:t>
      </w:r>
      <w:r>
        <w:rPr>
          <w:color w:val="202024"/>
        </w:rPr>
        <w:t>. Vi</w:t>
      </w:r>
      <w:r>
        <w:rPr>
          <w:color w:val="202024"/>
          <w:spacing w:val="-2"/>
        </w:rPr>
        <w:t xml:space="preserve"> </w:t>
      </w:r>
      <w:r>
        <w:rPr>
          <w:color w:val="202024"/>
        </w:rPr>
        <w:t>glæder</w:t>
      </w:r>
      <w:r>
        <w:rPr>
          <w:color w:val="202024"/>
          <w:spacing w:val="-2"/>
        </w:rPr>
        <w:t xml:space="preserve"> </w:t>
      </w:r>
      <w:r>
        <w:rPr>
          <w:color w:val="202024"/>
        </w:rPr>
        <w:t>os</w:t>
      </w:r>
      <w:r w:rsidR="00095955">
        <w:rPr>
          <w:color w:val="202024"/>
          <w:lang w:val="da-DK"/>
        </w:rPr>
        <w:t xml:space="preserve"> til at dele det med jer.</w:t>
      </w:r>
    </w:p>
    <w:p w14:paraId="299D0A22" w14:textId="77777777" w:rsidR="00095955" w:rsidRDefault="00095955" w:rsidP="004F22E2">
      <w:pPr>
        <w:pStyle w:val="Brdtekst"/>
        <w:rPr>
          <w:color w:val="202024"/>
          <w:w w:val="105"/>
        </w:rPr>
      </w:pPr>
    </w:p>
    <w:p w14:paraId="4245DD09" w14:textId="085B1764" w:rsidR="00D57935" w:rsidRDefault="00000000" w:rsidP="004F22E2">
      <w:pPr>
        <w:pStyle w:val="Brdtekst"/>
      </w:pPr>
      <w:r>
        <w:rPr>
          <w:color w:val="202024"/>
          <w:w w:val="105"/>
        </w:rPr>
        <w:t>På</w:t>
      </w:r>
      <w:r>
        <w:rPr>
          <w:color w:val="202024"/>
          <w:spacing w:val="-1"/>
          <w:w w:val="105"/>
        </w:rPr>
        <w:t xml:space="preserve"> </w:t>
      </w:r>
      <w:r>
        <w:rPr>
          <w:color w:val="202024"/>
          <w:w w:val="105"/>
        </w:rPr>
        <w:t>divisionsledelsens</w:t>
      </w:r>
      <w:r>
        <w:rPr>
          <w:color w:val="202024"/>
          <w:spacing w:val="-1"/>
          <w:w w:val="105"/>
        </w:rPr>
        <w:t xml:space="preserve"> </w:t>
      </w:r>
      <w:r>
        <w:rPr>
          <w:color w:val="202024"/>
          <w:spacing w:val="-2"/>
          <w:w w:val="105"/>
        </w:rPr>
        <w:t>vegne,</w:t>
      </w:r>
    </w:p>
    <w:p w14:paraId="0201DC0F" w14:textId="58701CC3" w:rsidR="00F3484A" w:rsidRPr="00F3484A" w:rsidRDefault="00F3484A" w:rsidP="004F22E2">
      <w:pPr>
        <w:pStyle w:val="Brdtekst"/>
        <w:ind w:right="3263"/>
        <w:rPr>
          <w:color w:val="202024"/>
          <w:spacing w:val="-2"/>
          <w:w w:val="110"/>
          <w:lang w:val="da-DK"/>
        </w:rPr>
      </w:pPr>
      <w:r>
        <w:rPr>
          <w:color w:val="202024"/>
          <w:spacing w:val="-2"/>
          <w:w w:val="110"/>
          <w:lang w:val="da-DK"/>
        </w:rPr>
        <w:t>Camilla Nyborg Dannenberg</w:t>
      </w:r>
    </w:p>
    <w:p w14:paraId="0D3D851A" w14:textId="288A306A" w:rsidR="00D57935" w:rsidRDefault="00000000" w:rsidP="004F22E2">
      <w:pPr>
        <w:pStyle w:val="Brdtekst"/>
        <w:ind w:right="3263"/>
      </w:pPr>
      <w:r>
        <w:rPr>
          <w:color w:val="202024"/>
          <w:spacing w:val="-2"/>
          <w:w w:val="110"/>
        </w:rPr>
        <w:t>Divisionschef</w:t>
      </w:r>
    </w:p>
    <w:sectPr w:rsidR="00D57935">
      <w:pgSz w:w="11920" w:h="16840"/>
      <w:pgMar w:top="1360" w:right="136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0FE2"/>
    <w:multiLevelType w:val="hybridMultilevel"/>
    <w:tmpl w:val="12023C72"/>
    <w:lvl w:ilvl="0" w:tplc="319EE6E6">
      <w:numFmt w:val="bullet"/>
      <w:lvlText w:val="●"/>
      <w:lvlJc w:val="left"/>
      <w:pPr>
        <w:ind w:left="820" w:hanging="360"/>
      </w:pPr>
      <w:rPr>
        <w:rFonts w:ascii="Arial" w:eastAsia="Arial" w:hAnsi="Arial" w:cs="Arial" w:hint="default"/>
        <w:b w:val="0"/>
        <w:bCs w:val="0"/>
        <w:i w:val="0"/>
        <w:iCs w:val="0"/>
        <w:color w:val="202024"/>
        <w:w w:val="100"/>
        <w:sz w:val="20"/>
        <w:szCs w:val="20"/>
        <w:lang w:eastAsia="en-US" w:bidi="ar-SA"/>
      </w:rPr>
    </w:lvl>
    <w:lvl w:ilvl="1" w:tplc="B588B004">
      <w:numFmt w:val="bullet"/>
      <w:lvlText w:val="•"/>
      <w:lvlJc w:val="left"/>
      <w:pPr>
        <w:ind w:left="1660" w:hanging="360"/>
      </w:pPr>
      <w:rPr>
        <w:rFonts w:hint="default"/>
        <w:lang w:eastAsia="en-US" w:bidi="ar-SA"/>
      </w:rPr>
    </w:lvl>
    <w:lvl w:ilvl="2" w:tplc="3BA6CE1C">
      <w:numFmt w:val="bullet"/>
      <w:lvlText w:val="•"/>
      <w:lvlJc w:val="left"/>
      <w:pPr>
        <w:ind w:left="2500" w:hanging="360"/>
      </w:pPr>
      <w:rPr>
        <w:rFonts w:hint="default"/>
        <w:lang w:eastAsia="en-US" w:bidi="ar-SA"/>
      </w:rPr>
    </w:lvl>
    <w:lvl w:ilvl="3" w:tplc="82C2B906">
      <w:numFmt w:val="bullet"/>
      <w:lvlText w:val="•"/>
      <w:lvlJc w:val="left"/>
      <w:pPr>
        <w:ind w:left="3340" w:hanging="360"/>
      </w:pPr>
      <w:rPr>
        <w:rFonts w:hint="default"/>
        <w:lang w:eastAsia="en-US" w:bidi="ar-SA"/>
      </w:rPr>
    </w:lvl>
    <w:lvl w:ilvl="4" w:tplc="D2C6B164">
      <w:numFmt w:val="bullet"/>
      <w:lvlText w:val="•"/>
      <w:lvlJc w:val="left"/>
      <w:pPr>
        <w:ind w:left="4180" w:hanging="360"/>
      </w:pPr>
      <w:rPr>
        <w:rFonts w:hint="default"/>
        <w:lang w:eastAsia="en-US" w:bidi="ar-SA"/>
      </w:rPr>
    </w:lvl>
    <w:lvl w:ilvl="5" w:tplc="E82C9D9A">
      <w:numFmt w:val="bullet"/>
      <w:lvlText w:val="•"/>
      <w:lvlJc w:val="left"/>
      <w:pPr>
        <w:ind w:left="5020" w:hanging="360"/>
      </w:pPr>
      <w:rPr>
        <w:rFonts w:hint="default"/>
        <w:lang w:eastAsia="en-US" w:bidi="ar-SA"/>
      </w:rPr>
    </w:lvl>
    <w:lvl w:ilvl="6" w:tplc="A14E9C0A">
      <w:numFmt w:val="bullet"/>
      <w:lvlText w:val="•"/>
      <w:lvlJc w:val="left"/>
      <w:pPr>
        <w:ind w:left="5860" w:hanging="360"/>
      </w:pPr>
      <w:rPr>
        <w:rFonts w:hint="default"/>
        <w:lang w:eastAsia="en-US" w:bidi="ar-SA"/>
      </w:rPr>
    </w:lvl>
    <w:lvl w:ilvl="7" w:tplc="D8362494">
      <w:numFmt w:val="bullet"/>
      <w:lvlText w:val="•"/>
      <w:lvlJc w:val="left"/>
      <w:pPr>
        <w:ind w:left="6700" w:hanging="360"/>
      </w:pPr>
      <w:rPr>
        <w:rFonts w:hint="default"/>
        <w:lang w:eastAsia="en-US" w:bidi="ar-SA"/>
      </w:rPr>
    </w:lvl>
    <w:lvl w:ilvl="8" w:tplc="C5562D86">
      <w:numFmt w:val="bullet"/>
      <w:lvlText w:val="•"/>
      <w:lvlJc w:val="left"/>
      <w:pPr>
        <w:ind w:left="7540" w:hanging="360"/>
      </w:pPr>
      <w:rPr>
        <w:rFonts w:hint="default"/>
        <w:lang w:eastAsia="en-US" w:bidi="ar-SA"/>
      </w:rPr>
    </w:lvl>
  </w:abstractNum>
  <w:num w:numId="1" w16cid:durableId="1331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57935"/>
    <w:rsid w:val="00095955"/>
    <w:rsid w:val="00101E91"/>
    <w:rsid w:val="001154D0"/>
    <w:rsid w:val="0019463B"/>
    <w:rsid w:val="00200600"/>
    <w:rsid w:val="002A6CB4"/>
    <w:rsid w:val="002B7959"/>
    <w:rsid w:val="00335CC7"/>
    <w:rsid w:val="00443E92"/>
    <w:rsid w:val="004F22E2"/>
    <w:rsid w:val="00511945"/>
    <w:rsid w:val="00571473"/>
    <w:rsid w:val="00576D0E"/>
    <w:rsid w:val="00775035"/>
    <w:rsid w:val="0081050D"/>
    <w:rsid w:val="008742B7"/>
    <w:rsid w:val="008E4393"/>
    <w:rsid w:val="009839FC"/>
    <w:rsid w:val="00A5782F"/>
    <w:rsid w:val="00A57E10"/>
    <w:rsid w:val="00B6133B"/>
    <w:rsid w:val="00C22A61"/>
    <w:rsid w:val="00CA0B44"/>
    <w:rsid w:val="00CB7C36"/>
    <w:rsid w:val="00D57935"/>
    <w:rsid w:val="00DA20CE"/>
    <w:rsid w:val="00E01D72"/>
    <w:rsid w:val="00E07DC3"/>
    <w:rsid w:val="00F3484A"/>
    <w:rsid w:val="00F80CF7"/>
    <w:rsid w:val="00FA22A2"/>
    <w:rsid w:val="00FD38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A554F"/>
  <w15:docId w15:val="{70ED6399-DDC1-4DCB-B575-B7302E25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pPr>
      <w:ind w:left="100"/>
    </w:pPr>
    <w:rPr>
      <w:sz w:val="20"/>
      <w:szCs w:val="20"/>
    </w:rPr>
  </w:style>
  <w:style w:type="paragraph" w:styleId="Listeafsnit">
    <w:name w:val="List Paragraph"/>
    <w:basedOn w:val="Normal"/>
    <w:uiPriority w:val="1"/>
    <w:qFormat/>
    <w:pPr>
      <w:spacing w:before="35"/>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3</Pages>
  <Words>833</Words>
  <Characters>5086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Beretning 2023</vt:lpstr>
    </vt:vector>
  </TitlesOfParts>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Beretning 2023</dc:title>
  <cp:lastModifiedBy>Camilla Dannenberg</cp:lastModifiedBy>
  <cp:revision>14</cp:revision>
  <dcterms:created xsi:type="dcterms:W3CDTF">2023-05-24T07:14:00Z</dcterms:created>
  <dcterms:modified xsi:type="dcterms:W3CDTF">2023-05-24T11:33:00Z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m113 Google Docs Renderer</vt:lpwstr>
  </property>
</Properties>
</file>