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D6C70" w14:textId="2994EA6F" w:rsidR="00DA2A7E" w:rsidRPr="00DA2A7E" w:rsidRDefault="00DA2A7E" w:rsidP="00DA2A7E">
      <w:r w:rsidRPr="00DA2A7E">
        <w:t xml:space="preserve">Hermed beretning fra </w:t>
      </w:r>
      <w:r>
        <w:t>E</w:t>
      </w:r>
      <w:r w:rsidRPr="00DA2A7E">
        <w:t>gemose centret</w:t>
      </w:r>
      <w:r>
        <w:t xml:space="preserve"> til DRM 2026</w:t>
      </w:r>
    </w:p>
    <w:p w14:paraId="0845E69F" w14:textId="77777777" w:rsidR="00DA2A7E" w:rsidRPr="00DA2A7E" w:rsidRDefault="00DA2A7E" w:rsidP="00DA2A7E">
      <w:r w:rsidRPr="00DA2A7E">
        <w:t>Kære Absalon Division.</w:t>
      </w:r>
    </w:p>
    <w:p w14:paraId="7CAD24D2" w14:textId="77777777" w:rsidR="00DA2A7E" w:rsidRPr="00DA2A7E" w:rsidRDefault="00DA2A7E" w:rsidP="00DA2A7E"/>
    <w:p w14:paraId="196A7BEF" w14:textId="77777777" w:rsidR="00DA2A7E" w:rsidRPr="00DA2A7E" w:rsidRDefault="00DA2A7E" w:rsidP="00DA2A7E">
      <w:r w:rsidRPr="00DA2A7E">
        <w:t>Endnu et år er gået på Egemosen. Vi har haft et kanon godt år, med en masse glade spejdere og nogle fantastiske lejre.</w:t>
      </w:r>
    </w:p>
    <w:p w14:paraId="25214C2E" w14:textId="77777777" w:rsidR="00DA2A7E" w:rsidRPr="00DA2A7E" w:rsidRDefault="00DA2A7E" w:rsidP="00DA2A7E">
      <w:r w:rsidRPr="00DA2A7E">
        <w:t xml:space="preserve">Vi har haft fuldt hus på Oak City Rally, Mikro sommerlejr og </w:t>
      </w:r>
      <w:proofErr w:type="gramStart"/>
      <w:r w:rsidRPr="00DA2A7E">
        <w:t>MUS lejr</w:t>
      </w:r>
      <w:proofErr w:type="gramEnd"/>
      <w:r w:rsidRPr="00DA2A7E">
        <w:t>. Det er altid skønt at se vores center fyldt med glade unge spejdere som griner og lejer over alt. Vores påskekursus vokser år for år, og vi ser flere og flere af de ældre tropsspejdere melde sig ind eller tage på vores intro lejr og se hvordan det er at være seniorspejder på en anden måde.  Vi valgte i år at rykke Seniortræf fra efteråret til foråret. Vi har afhold den første udgave af forårs versionen, og vi synes selv det var et hit, og det synes alle vores deltagere også.</w:t>
      </w:r>
    </w:p>
    <w:p w14:paraId="097437B6" w14:textId="77777777" w:rsidR="00DA2A7E" w:rsidRPr="00DA2A7E" w:rsidRDefault="00DA2A7E" w:rsidP="00DA2A7E"/>
    <w:p w14:paraId="4A8A0108" w14:textId="77777777" w:rsidR="00DA2A7E" w:rsidRPr="00DA2A7E" w:rsidRDefault="00DA2A7E" w:rsidP="00DA2A7E">
      <w:r w:rsidRPr="00DA2A7E">
        <w:t>I bestyrelsen har vi udarbejdet vores nye udviklingsplan som blev vedtaget på vores generalforsamling i februar. Nu går arbejdet med at udarbejde en handleplan og snakke om hvordan vi bliver endnu bedre. Vi skal arbejde med vores blivende indtryk, naturen og at det skal blive endnu sjovere at være medlem hos os og få endnu flere af vores eksisterende medlemmer til at komme oftere på lejre. </w:t>
      </w:r>
    </w:p>
    <w:p w14:paraId="2B56676D" w14:textId="77777777" w:rsidR="00DA2A7E" w:rsidRPr="00DA2A7E" w:rsidRDefault="00DA2A7E" w:rsidP="00DA2A7E"/>
    <w:p w14:paraId="2CCA7A12" w14:textId="77777777" w:rsidR="00DA2A7E" w:rsidRPr="00DA2A7E" w:rsidRDefault="00DA2A7E" w:rsidP="00DA2A7E">
      <w:r w:rsidRPr="00DA2A7E">
        <w:t>Det bliver et spændende år, og vi glæder os meget til endnu flere fantastiske lejre.</w:t>
      </w:r>
    </w:p>
    <w:p w14:paraId="6EB9C43A" w14:textId="77777777" w:rsidR="00DA2A7E" w:rsidRPr="00DA2A7E" w:rsidRDefault="00DA2A7E" w:rsidP="00DA2A7E"/>
    <w:p w14:paraId="67A9CE0B" w14:textId="77777777" w:rsidR="00DA2A7E" w:rsidRPr="00DA2A7E" w:rsidRDefault="00DA2A7E" w:rsidP="00DA2A7E">
      <w:r w:rsidRPr="00DA2A7E">
        <w:t>Jeg håber i får en god generalforsamling.</w:t>
      </w:r>
    </w:p>
    <w:p w14:paraId="50CA1ACD" w14:textId="77777777" w:rsidR="00D53828" w:rsidRDefault="00D53828"/>
    <w:sectPr w:rsidR="00D5382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A7E"/>
    <w:rsid w:val="000936BC"/>
    <w:rsid w:val="009B5693"/>
    <w:rsid w:val="00A114EF"/>
    <w:rsid w:val="00D53828"/>
    <w:rsid w:val="00DA2A7E"/>
    <w:rsid w:val="00DC7E1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0CB5"/>
  <w15:chartTrackingRefBased/>
  <w15:docId w15:val="{DB9B3F9D-A762-4B18-930F-70FEFB0B2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A2A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DA2A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DA2A7E"/>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DA2A7E"/>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DA2A7E"/>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DA2A7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A2A7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A2A7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A2A7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A2A7E"/>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DA2A7E"/>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DA2A7E"/>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DA2A7E"/>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DA2A7E"/>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DA2A7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A2A7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A2A7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A2A7E"/>
    <w:rPr>
      <w:rFonts w:eastAsiaTheme="majorEastAsia" w:cstheme="majorBidi"/>
      <w:color w:val="272727" w:themeColor="text1" w:themeTint="D8"/>
    </w:rPr>
  </w:style>
  <w:style w:type="paragraph" w:styleId="Titel">
    <w:name w:val="Title"/>
    <w:basedOn w:val="Normal"/>
    <w:next w:val="Normal"/>
    <w:link w:val="TitelTegn"/>
    <w:uiPriority w:val="10"/>
    <w:qFormat/>
    <w:rsid w:val="00DA2A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A2A7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A2A7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A2A7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A2A7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A2A7E"/>
    <w:rPr>
      <w:i/>
      <w:iCs/>
      <w:color w:val="404040" w:themeColor="text1" w:themeTint="BF"/>
    </w:rPr>
  </w:style>
  <w:style w:type="paragraph" w:styleId="Listeafsnit">
    <w:name w:val="List Paragraph"/>
    <w:basedOn w:val="Normal"/>
    <w:uiPriority w:val="34"/>
    <w:qFormat/>
    <w:rsid w:val="00DA2A7E"/>
    <w:pPr>
      <w:ind w:left="720"/>
      <w:contextualSpacing/>
    </w:pPr>
  </w:style>
  <w:style w:type="character" w:styleId="Kraftigfremhvning">
    <w:name w:val="Intense Emphasis"/>
    <w:basedOn w:val="Standardskrifttypeiafsnit"/>
    <w:uiPriority w:val="21"/>
    <w:qFormat/>
    <w:rsid w:val="00DA2A7E"/>
    <w:rPr>
      <w:i/>
      <w:iCs/>
      <w:color w:val="2F5496" w:themeColor="accent1" w:themeShade="BF"/>
    </w:rPr>
  </w:style>
  <w:style w:type="paragraph" w:styleId="Strktcitat">
    <w:name w:val="Intense Quote"/>
    <w:basedOn w:val="Normal"/>
    <w:next w:val="Normal"/>
    <w:link w:val="StrktcitatTegn"/>
    <w:uiPriority w:val="30"/>
    <w:qFormat/>
    <w:rsid w:val="00DA2A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DA2A7E"/>
    <w:rPr>
      <w:i/>
      <w:iCs/>
      <w:color w:val="2F5496" w:themeColor="accent1" w:themeShade="BF"/>
    </w:rPr>
  </w:style>
  <w:style w:type="character" w:styleId="Kraftighenvisning">
    <w:name w:val="Intense Reference"/>
    <w:basedOn w:val="Standardskrifttypeiafsnit"/>
    <w:uiPriority w:val="32"/>
    <w:qFormat/>
    <w:rsid w:val="00DA2A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1091</Characters>
  <Application>Microsoft Office Word</Application>
  <DocSecurity>0</DocSecurity>
  <Lines>9</Lines>
  <Paragraphs>2</Paragraphs>
  <ScaleCrop>false</ScaleCrop>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Bergstrøm Matzen</dc:creator>
  <cp:keywords/>
  <dc:description/>
  <cp:lastModifiedBy>Marianne Bergstrøm Matzen</cp:lastModifiedBy>
  <cp:revision>1</cp:revision>
  <dcterms:created xsi:type="dcterms:W3CDTF">2026-05-19T17:49:00Z</dcterms:created>
  <dcterms:modified xsi:type="dcterms:W3CDTF">2026-05-19T17:50:00Z</dcterms:modified>
</cp:coreProperties>
</file>